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52"/>
        </w:rPr>
        <w:t>[Company] Brand Guidelines</w:t>
      </w:r>
    </w:p>
    <w:p>
      <w:r>
        <w:rPr>
          <w:color w:val="5F37DE"/>
          <w:sz w:val="26"/>
        </w:rPr>
        <w:t>Version [1.0]  |  Updated [Month Year]  |  Owner: [Name]</w:t>
      </w:r>
    </w:p>
    <w:p>
      <w:r>
        <w:rPr>
          <w:i/>
          <w:color w:val="6B6B6B"/>
          <w:sz w:val="19"/>
        </w:rPr>
        <w:t>Guidance is in grey italics. Delete it as you fill each section. Free from growigami.com/tools/brand-guidelines-template.</w:t>
      </w:r>
    </w:p>
    <w:p>
      <w:pPr>
        <w:pStyle w:val="Heading2"/>
      </w:pPr>
      <w:r>
        <w:t>How to use these guidelines</w:t>
      </w:r>
    </w:p>
    <w:p>
      <w:r>
        <w:t>Who this is for: [everyone who writes, designs or sells for [Company], including agencies and contractors].</w:t>
      </w:r>
    </w:p>
    <w:p>
      <w:r>
        <w:t>Questions and approvals: [name, channel].</w:t>
      </w:r>
    </w:p>
    <w:p>
      <w:r>
        <w:t>Review date: [every 12 months, or when positioning changes].</w:t>
      </w:r>
    </w:p>
    <w:p>
      <w:r>
        <w:br w:type="page"/>
      </w:r>
    </w:p>
    <w:p>
      <w:pPr>
        <w:pStyle w:val="Heading1"/>
      </w:pPr>
      <w:r>
        <w:t>1. Brand story and positioning</w:t>
      </w:r>
    </w:p>
    <w:p>
      <w:r>
        <w:rPr>
          <w:i/>
          <w:color w:val="6B6B6B"/>
          <w:sz w:val="19"/>
        </w:rPr>
        <w:t>Half a page. Who you serve, the problem you solve, what you do differently and why anyone should believe it. Copy it from your positioning work; do not write a new version here.</w:t>
      </w:r>
    </w:p>
    <w:p>
      <w:r>
        <w:t>For [ideal customer: role, company size, industry]</w:t>
      </w:r>
    </w:p>
    <w:p>
      <w:r>
        <w:t>who [problem or job to be done],</w:t>
      </w:r>
    </w:p>
    <w:p>
      <w:r>
        <w:t>[Company] is the [category]</w:t>
      </w:r>
    </w:p>
    <w:p>
      <w:r>
        <w:t>that [main benefit].</w:t>
      </w:r>
    </w:p>
    <w:p>
      <w:r>
        <w:t>Unlike [main alternative], we [key difference].</w:t>
      </w:r>
    </w:p>
    <w:p>
      <w:r>
        <w:t>Proof: [customer result, number of customers, award, data].</w:t>
      </w:r>
    </w:p>
    <w:p>
      <w:r>
        <w:t>Boilerplate (use in every press release, profile and directory): [3 to 4 sentences].</w:t>
      </w:r>
    </w:p>
    <w:p>
      <w:pPr>
        <w:pStyle w:val="Heading1"/>
      </w:pPr>
      <w:r>
        <w:t>2. Voice and tone</w:t>
      </w:r>
    </w:p>
    <w:p>
      <w:r>
        <w:rPr>
          <w:i/>
          <w:color w:val="6B6B6B"/>
          <w:sz w:val="19"/>
        </w:rPr>
        <w:t>Voice stays the same everywhere. Tone changes with the reader and the moment. Give three to four voice traits, each with what it means and what it does not mean, then show tone by channel.</w:t>
      </w:r>
    </w:p>
    <w:tbl>
      <w:tblPr>
        <w:tblStyle w:val="TableGrid"/>
        <w:tblW w:type="auto" w:w="0"/>
        <w:tblLook w:firstColumn="1" w:firstRow="1" w:lastColumn="0" w:lastRow="0" w:noHBand="0" w:noVBand="1" w:val="04A0"/>
      </w:tblPr>
      <w:tblGrid>
        <w:gridCol w:w="3216"/>
        <w:gridCol w:w="3216"/>
        <w:gridCol w:w="3216"/>
      </w:tblGrid>
      <w:tr>
        <w:tc>
          <w:tcPr>
            <w:tcW w:type="dxa" w:w="3216"/>
          </w:tcPr>
          <w:p>
            <w:r>
              <w:rPr>
                <w:b/>
              </w:rPr>
              <w:t>We are</w:t>
            </w:r>
          </w:p>
        </w:tc>
        <w:tc>
          <w:tcPr>
            <w:tcW w:type="dxa" w:w="3216"/>
          </w:tcPr>
          <w:p>
            <w:r>
              <w:rPr>
                <w:b/>
              </w:rPr>
              <w:t>Which means</w:t>
            </w:r>
          </w:p>
        </w:tc>
        <w:tc>
          <w:tcPr>
            <w:tcW w:type="dxa" w:w="3216"/>
          </w:tcPr>
          <w:p>
            <w:r>
              <w:rPr>
                <w:b/>
              </w:rPr>
              <w:t>We are not</w:t>
            </w:r>
          </w:p>
        </w:tc>
      </w:tr>
      <w:tr>
        <w:tc>
          <w:tcPr>
            <w:tcW w:type="dxa" w:w="3216"/>
          </w:tcPr>
          <w:p>
            <w:r>
              <w:t>[Trait 1, e.g. Direct]</w:t>
            </w:r>
          </w:p>
        </w:tc>
        <w:tc>
          <w:tcPr>
            <w:tcW w:type="dxa" w:w="3216"/>
          </w:tcPr>
          <w:p>
            <w:r>
              <w:t>[e.g. Lead with the answer. Short sentences.]</w:t>
            </w:r>
          </w:p>
        </w:tc>
        <w:tc>
          <w:tcPr>
            <w:tcW w:type="dxa" w:w="3216"/>
          </w:tcPr>
          <w:p>
            <w:r>
              <w:t>[e.g. Blunt or cold]</w:t>
            </w:r>
          </w:p>
        </w:tc>
      </w:tr>
      <w:tr>
        <w:tc>
          <w:tcPr>
            <w:tcW w:type="dxa" w:w="3216"/>
          </w:tcPr>
          <w:p>
            <w:r>
              <w:t>[Trait 2]</w:t>
            </w:r>
          </w:p>
        </w:tc>
        <w:tc>
          <w:tcPr>
            <w:tcW w:type="dxa" w:w="3216"/>
          </w:tcPr>
          <w:p>
            <w:r>
              <w:t>[ ]</w:t>
            </w:r>
          </w:p>
        </w:tc>
        <w:tc>
          <w:tcPr>
            <w:tcW w:type="dxa" w:w="3216"/>
          </w:tcPr>
          <w:p>
            <w:r>
              <w:t>[ ]</w:t>
            </w:r>
          </w:p>
        </w:tc>
      </w:tr>
      <w:tr>
        <w:tc>
          <w:tcPr>
            <w:tcW w:type="dxa" w:w="3216"/>
          </w:tcPr>
          <w:p>
            <w:r>
              <w:t>[Trait 3]</w:t>
            </w:r>
          </w:p>
        </w:tc>
        <w:tc>
          <w:tcPr>
            <w:tcW w:type="dxa" w:w="3216"/>
          </w:tcPr>
          <w:p>
            <w:r>
              <w:t>[ ]</w:t>
            </w:r>
          </w:p>
        </w:tc>
        <w:tc>
          <w:tcPr>
            <w:tcW w:type="dxa" w:w="3216"/>
          </w:tcPr>
          <w:p>
            <w:r>
              <w:t>[ ]</w:t>
            </w:r>
          </w:p>
        </w:tc>
      </w:tr>
    </w:tbl>
    <w:p/>
    <w:p>
      <w:pPr>
        <w:pStyle w:val="Heading2"/>
      </w:pPr>
      <w:r>
        <w:t>Tone by channel</w:t>
      </w:r>
    </w:p>
    <w:p>
      <w:r>
        <w:rPr>
          <w:i/>
          <w:color w:val="6B6B6B"/>
          <w:sz w:val="19"/>
        </w:rPr>
        <w:t>One line per channel your team writes for.</w:t>
      </w:r>
    </w:p>
    <w:tbl>
      <w:tblPr>
        <w:tblStyle w:val="TableGrid"/>
        <w:tblW w:type="auto" w:w="0"/>
        <w:tblLook w:firstColumn="1" w:firstRow="1" w:lastColumn="0" w:lastRow="0" w:noHBand="0" w:noVBand="1" w:val="04A0"/>
      </w:tblPr>
      <w:tblGrid>
        <w:gridCol w:w="3216"/>
        <w:gridCol w:w="3216"/>
        <w:gridCol w:w="3216"/>
      </w:tblGrid>
      <w:tr>
        <w:tc>
          <w:tcPr>
            <w:tcW w:type="dxa" w:w="3216"/>
          </w:tcPr>
          <w:p>
            <w:r>
              <w:rPr>
                <w:b/>
              </w:rPr>
              <w:t>Channel</w:t>
            </w:r>
          </w:p>
        </w:tc>
        <w:tc>
          <w:tcPr>
            <w:tcW w:type="dxa" w:w="3216"/>
          </w:tcPr>
          <w:p>
            <w:r>
              <w:rPr>
                <w:b/>
              </w:rPr>
              <w:t>Tone</w:t>
            </w:r>
          </w:p>
        </w:tc>
        <w:tc>
          <w:tcPr>
            <w:tcW w:type="dxa" w:w="3216"/>
          </w:tcPr>
          <w:p>
            <w:r>
              <w:rPr>
                <w:b/>
              </w:rPr>
              <w:t>Example sentence</w:t>
            </w:r>
          </w:p>
        </w:tc>
      </w:tr>
      <w:tr>
        <w:tc>
          <w:tcPr>
            <w:tcW w:type="dxa" w:w="3216"/>
          </w:tcPr>
          <w:p>
            <w:r>
              <w:t>Website and product pages</w:t>
            </w:r>
          </w:p>
        </w:tc>
        <w:tc>
          <w:tcPr>
            <w:tcW w:type="dxa" w:w="3216"/>
          </w:tcPr>
          <w:p>
            <w:r>
              <w:t>[ ]</w:t>
            </w:r>
          </w:p>
        </w:tc>
        <w:tc>
          <w:tcPr>
            <w:tcW w:type="dxa" w:w="3216"/>
          </w:tcPr>
          <w:p>
            <w:r>
              <w:t>[ ]</w:t>
            </w:r>
          </w:p>
        </w:tc>
      </w:tr>
      <w:tr>
        <w:tc>
          <w:tcPr>
            <w:tcW w:type="dxa" w:w="3216"/>
          </w:tcPr>
          <w:p>
            <w:r>
              <w:t>Sales emails and decks</w:t>
            </w:r>
          </w:p>
        </w:tc>
        <w:tc>
          <w:tcPr>
            <w:tcW w:type="dxa" w:w="3216"/>
          </w:tcPr>
          <w:p>
            <w:r>
              <w:t>[ ]</w:t>
            </w:r>
          </w:p>
        </w:tc>
        <w:tc>
          <w:tcPr>
            <w:tcW w:type="dxa" w:w="3216"/>
          </w:tcPr>
          <w:p>
            <w:r>
              <w:t>[ ]</w:t>
            </w:r>
          </w:p>
        </w:tc>
      </w:tr>
      <w:tr>
        <w:tc>
          <w:tcPr>
            <w:tcW w:type="dxa" w:w="3216"/>
          </w:tcPr>
          <w:p>
            <w:r>
              <w:t>LinkedIn and social</w:t>
            </w:r>
          </w:p>
        </w:tc>
        <w:tc>
          <w:tcPr>
            <w:tcW w:type="dxa" w:w="3216"/>
          </w:tcPr>
          <w:p>
            <w:r>
              <w:t>[ ]</w:t>
            </w:r>
          </w:p>
        </w:tc>
        <w:tc>
          <w:tcPr>
            <w:tcW w:type="dxa" w:w="3216"/>
          </w:tcPr>
          <w:p>
            <w:r>
              <w:t>[ ]</w:t>
            </w:r>
          </w:p>
        </w:tc>
      </w:tr>
      <w:tr>
        <w:tc>
          <w:tcPr>
            <w:tcW w:type="dxa" w:w="3216"/>
          </w:tcPr>
          <w:p>
            <w:r>
              <w:t>Product UI and error messages</w:t>
            </w:r>
          </w:p>
        </w:tc>
        <w:tc>
          <w:tcPr>
            <w:tcW w:type="dxa" w:w="3216"/>
          </w:tcPr>
          <w:p>
            <w:r>
              <w:t>[ ]</w:t>
            </w:r>
          </w:p>
        </w:tc>
        <w:tc>
          <w:tcPr>
            <w:tcW w:type="dxa" w:w="3216"/>
          </w:tcPr>
          <w:p>
            <w:r>
              <w:t>[ ]</w:t>
            </w:r>
          </w:p>
        </w:tc>
      </w:tr>
      <w:tr>
        <w:tc>
          <w:tcPr>
            <w:tcW w:type="dxa" w:w="3216"/>
          </w:tcPr>
          <w:p>
            <w:r>
              <w:t>Support and incident updates</w:t>
            </w:r>
          </w:p>
        </w:tc>
        <w:tc>
          <w:tcPr>
            <w:tcW w:type="dxa" w:w="3216"/>
          </w:tcPr>
          <w:p>
            <w:r>
              <w:t>[ ]</w:t>
            </w:r>
          </w:p>
        </w:tc>
        <w:tc>
          <w:tcPr>
            <w:tcW w:type="dxa" w:w="3216"/>
          </w:tcPr>
          <w:p>
            <w:r>
              <w:t>[ ]</w:t>
            </w:r>
          </w:p>
        </w:tc>
      </w:tr>
    </w:tbl>
    <w:p/>
    <w:p>
      <w:pPr>
        <w:pStyle w:val="Heading1"/>
      </w:pPr>
      <w:r>
        <w:t>3. Logo usage</w:t>
      </w:r>
    </w:p>
    <w:p>
      <w:r>
        <w:rPr>
          <w:i/>
          <w:color w:val="6B6B6B"/>
          <w:sz w:val="19"/>
        </w:rPr>
        <w:t>Show each version on light and dark backgrounds. State the clear space (often the height of a letter in the logo) and the smallest size on screen and in print.</w:t>
      </w:r>
    </w:p>
    <w:p>
      <w:r>
        <w:t>Versions: [primary horizontal] [stacked] [icon or favicon] [one-color]</w:t>
      </w:r>
    </w:p>
    <w:p>
      <w:r>
        <w:t>Clear space: [rule, e.g. the height of the 'x' on every side]</w:t>
      </w:r>
    </w:p>
    <w:p>
      <w:r>
        <w:t>Minimum size: [ ] px on screen, [ ] mm in print</w:t>
      </w:r>
    </w:p>
    <w:p>
      <w:r>
        <w:t>Co-branding with partners: [how the two logos sit together, divider, order]</w:t>
      </w:r>
    </w:p>
    <w:tbl>
      <w:tblPr>
        <w:tblStyle w:val="TableGrid"/>
        <w:tblW w:type="auto" w:w="0"/>
        <w:tblLook w:firstColumn="1" w:firstRow="1" w:lastColumn="0" w:lastRow="0" w:noHBand="0" w:noVBand="1" w:val="04A0"/>
      </w:tblPr>
      <w:tblGrid>
        <w:gridCol w:w="4824"/>
        <w:gridCol w:w="4824"/>
      </w:tblGrid>
      <w:tr>
        <w:tc>
          <w:tcPr>
            <w:tcW w:type="dxa" w:w="4824"/>
          </w:tcPr>
          <w:p>
            <w:r>
              <w:rPr>
                <w:b/>
              </w:rPr>
              <w:t>Do</w:t>
            </w:r>
          </w:p>
        </w:tc>
        <w:tc>
          <w:tcPr>
            <w:tcW w:type="dxa" w:w="4824"/>
          </w:tcPr>
          <w:p>
            <w:r>
              <w:rPr>
                <w:b/>
              </w:rPr>
              <w:t>Do not</w:t>
            </w:r>
          </w:p>
        </w:tc>
      </w:tr>
      <w:tr>
        <w:tc>
          <w:tcPr>
            <w:tcW w:type="dxa" w:w="4824"/>
          </w:tcPr>
          <w:p>
            <w:r>
              <w:t>Use the files from the asset library</w:t>
            </w:r>
          </w:p>
        </w:tc>
        <w:tc>
          <w:tcPr>
            <w:tcW w:type="dxa" w:w="4824"/>
          </w:tcPr>
          <w:p>
            <w:r>
              <w:t>Stretch, recolor, rotate or add effects</w:t>
            </w:r>
          </w:p>
        </w:tc>
      </w:tr>
      <w:tr>
        <w:tc>
          <w:tcPr>
            <w:tcW w:type="dxa" w:w="4824"/>
          </w:tcPr>
          <w:p>
            <w:r>
              <w:t>Use the one-color version on photos</w:t>
            </w:r>
          </w:p>
        </w:tc>
        <w:tc>
          <w:tcPr>
            <w:tcW w:type="dxa" w:w="4824"/>
          </w:tcPr>
          <w:p>
            <w:r>
              <w:t>Place the logo on busy backgrounds</w:t>
            </w:r>
          </w:p>
        </w:tc>
      </w:tr>
      <w:tr>
        <w:tc>
          <w:tcPr>
            <w:tcW w:type="dxa" w:w="4824"/>
          </w:tcPr>
          <w:p>
            <w:r>
              <w:t>[ ]</w:t>
            </w:r>
          </w:p>
        </w:tc>
        <w:tc>
          <w:tcPr>
            <w:tcW w:type="dxa" w:w="4824"/>
          </w:tcPr>
          <w:p>
            <w:r>
              <w:t>Recreate the logo from a screenshot</w:t>
            </w:r>
          </w:p>
        </w:tc>
      </w:tr>
    </w:tbl>
    <w:p/>
    <w:p>
      <w:pPr>
        <w:pStyle w:val="Heading1"/>
      </w:pPr>
      <w:r>
        <w:t>4. Color</w:t>
      </w:r>
    </w:p>
    <w:p>
      <w:r>
        <w:rPr>
          <w:i/>
          <w:color w:val="6B6B6B"/>
          <w:sz w:val="19"/>
        </w:rPr>
        <w:t>List every color with its values and its job. Check text and background pairs for contrast: WCAG 2.2 asks for at least 4.5:1 for normal text and 3:1 for large text (18 pt, or 14 pt bold).</w:t>
      </w:r>
    </w:p>
    <w:tbl>
      <w:tblPr>
        <w:tblStyle w:val="TableGrid"/>
        <w:tblW w:type="auto" w:w="0"/>
        <w:tblLook w:firstColumn="1" w:firstRow="1" w:lastColumn="0" w:lastRow="0" w:noHBand="0" w:noVBand="1" w:val="04A0"/>
      </w:tblPr>
      <w:tblGrid>
        <w:gridCol w:w="1608"/>
        <w:gridCol w:w="1608"/>
        <w:gridCol w:w="1608"/>
        <w:gridCol w:w="1608"/>
        <w:gridCol w:w="1608"/>
        <w:gridCol w:w="1608"/>
      </w:tblGrid>
      <w:tr>
        <w:tc>
          <w:tcPr>
            <w:tcW w:type="dxa" w:w="1608"/>
          </w:tcPr>
          <w:p>
            <w:r>
              <w:rPr>
                <w:b/>
              </w:rPr>
              <w:t>Name</w:t>
            </w:r>
          </w:p>
        </w:tc>
        <w:tc>
          <w:tcPr>
            <w:tcW w:type="dxa" w:w="1608"/>
          </w:tcPr>
          <w:p>
            <w:r>
              <w:rPr>
                <w:b/>
              </w:rPr>
              <w:t>Role</w:t>
            </w:r>
          </w:p>
        </w:tc>
        <w:tc>
          <w:tcPr>
            <w:tcW w:type="dxa" w:w="1608"/>
          </w:tcPr>
          <w:p>
            <w:r>
              <w:rPr>
                <w:b/>
              </w:rPr>
              <w:t>HEX</w:t>
            </w:r>
          </w:p>
        </w:tc>
        <w:tc>
          <w:tcPr>
            <w:tcW w:type="dxa" w:w="1608"/>
          </w:tcPr>
          <w:p>
            <w:r>
              <w:rPr>
                <w:b/>
              </w:rPr>
              <w:t>RGB</w:t>
            </w:r>
          </w:p>
        </w:tc>
        <w:tc>
          <w:tcPr>
            <w:tcW w:type="dxa" w:w="1608"/>
          </w:tcPr>
          <w:p>
            <w:r>
              <w:rPr>
                <w:b/>
              </w:rPr>
              <w:t>CMYK (print)</w:t>
            </w:r>
          </w:p>
        </w:tc>
        <w:tc>
          <w:tcPr>
            <w:tcW w:type="dxa" w:w="1608"/>
          </w:tcPr>
          <w:p>
            <w:r>
              <w:rPr>
                <w:b/>
              </w:rPr>
              <w:t>Text pairs that pass 4.5:1</w:t>
            </w:r>
          </w:p>
        </w:tc>
      </w:tr>
      <w:tr>
        <w:tc>
          <w:tcPr>
            <w:tcW w:type="dxa" w:w="1608"/>
          </w:tcPr>
          <w:p>
            <w:r>
              <w:t>[Primary]</w:t>
            </w:r>
          </w:p>
        </w:tc>
        <w:tc>
          <w:tcPr>
            <w:tcW w:type="dxa" w:w="1608"/>
          </w:tcPr>
          <w:p>
            <w:r>
              <w:t>Buttons, links, key highlights</w:t>
            </w:r>
          </w:p>
        </w:tc>
        <w:tc>
          <w:tcPr>
            <w:tcW w:type="dxa" w:w="1608"/>
          </w:tcPr>
          <w:p>
            <w:r>
              <w:t>#[ ]</w:t>
            </w:r>
          </w:p>
        </w:tc>
        <w:tc>
          <w:tcPr>
            <w:tcW w:type="dxa" w:w="1608"/>
          </w:tcPr>
          <w:p>
            <w:r>
              <w:t>[ ]</w:t>
            </w:r>
          </w:p>
        </w:tc>
        <w:tc>
          <w:tcPr>
            <w:tcW w:type="dxa" w:w="1608"/>
          </w:tcPr>
          <w:p>
            <w:r>
              <w:t>[ ]</w:t>
            </w:r>
          </w:p>
        </w:tc>
        <w:tc>
          <w:tcPr>
            <w:tcW w:type="dxa" w:w="1608"/>
          </w:tcPr>
          <w:p>
            <w:r>
              <w:t>[ ]</w:t>
            </w:r>
          </w:p>
        </w:tc>
      </w:tr>
      <w:tr>
        <w:tc>
          <w:tcPr>
            <w:tcW w:type="dxa" w:w="1608"/>
          </w:tcPr>
          <w:p>
            <w:r>
              <w:t>[Secondary]</w:t>
            </w:r>
          </w:p>
        </w:tc>
        <w:tc>
          <w:tcPr>
            <w:tcW w:type="dxa" w:w="1608"/>
          </w:tcPr>
          <w:p>
            <w:r>
              <w:t>[ ]</w:t>
            </w:r>
          </w:p>
        </w:tc>
        <w:tc>
          <w:tcPr>
            <w:tcW w:type="dxa" w:w="1608"/>
          </w:tcPr>
          <w:p>
            <w:r>
              <w:t>#[ ]</w:t>
            </w:r>
          </w:p>
        </w:tc>
        <w:tc>
          <w:tcPr>
            <w:tcW w:type="dxa" w:w="1608"/>
          </w:tcPr>
          <w:p>
            <w:r>
              <w:t>[ ]</w:t>
            </w:r>
          </w:p>
        </w:tc>
        <w:tc>
          <w:tcPr>
            <w:tcW w:type="dxa" w:w="1608"/>
          </w:tcPr>
          <w:p>
            <w:r>
              <w:t>[ ]</w:t>
            </w:r>
          </w:p>
        </w:tc>
        <w:tc>
          <w:tcPr>
            <w:tcW w:type="dxa" w:w="1608"/>
          </w:tcPr>
          <w:p>
            <w:r>
              <w:t>[ ]</w:t>
            </w:r>
          </w:p>
        </w:tc>
      </w:tr>
      <w:tr>
        <w:tc>
          <w:tcPr>
            <w:tcW w:type="dxa" w:w="1608"/>
          </w:tcPr>
          <w:p>
            <w:r>
              <w:t>[Accent]</w:t>
            </w:r>
          </w:p>
        </w:tc>
        <w:tc>
          <w:tcPr>
            <w:tcW w:type="dxa" w:w="1608"/>
          </w:tcPr>
          <w:p>
            <w:r>
              <w:t>[Use sparingly: charts, badges]</w:t>
            </w:r>
          </w:p>
        </w:tc>
        <w:tc>
          <w:tcPr>
            <w:tcW w:type="dxa" w:w="1608"/>
          </w:tcPr>
          <w:p>
            <w:r>
              <w:t>#[ ]</w:t>
            </w:r>
          </w:p>
        </w:tc>
        <w:tc>
          <w:tcPr>
            <w:tcW w:type="dxa" w:w="1608"/>
          </w:tcPr>
          <w:p>
            <w:r>
              <w:t>[ ]</w:t>
            </w:r>
          </w:p>
        </w:tc>
        <w:tc>
          <w:tcPr>
            <w:tcW w:type="dxa" w:w="1608"/>
          </w:tcPr>
          <w:p>
            <w:r>
              <w:t>[ ]</w:t>
            </w:r>
          </w:p>
        </w:tc>
        <w:tc>
          <w:tcPr>
            <w:tcW w:type="dxa" w:w="1608"/>
          </w:tcPr>
          <w:p>
            <w:r>
              <w:t>[ ]</w:t>
            </w:r>
          </w:p>
        </w:tc>
      </w:tr>
      <w:tr>
        <w:tc>
          <w:tcPr>
            <w:tcW w:type="dxa" w:w="1608"/>
          </w:tcPr>
          <w:p>
            <w:r>
              <w:t>[Dark neutral]</w:t>
            </w:r>
          </w:p>
        </w:tc>
        <w:tc>
          <w:tcPr>
            <w:tcW w:type="dxa" w:w="1608"/>
          </w:tcPr>
          <w:p>
            <w:r>
              <w:t>Body text</w:t>
            </w:r>
          </w:p>
        </w:tc>
        <w:tc>
          <w:tcPr>
            <w:tcW w:type="dxa" w:w="1608"/>
          </w:tcPr>
          <w:p>
            <w:r>
              <w:t>#[ ]</w:t>
            </w:r>
          </w:p>
        </w:tc>
        <w:tc>
          <w:tcPr>
            <w:tcW w:type="dxa" w:w="1608"/>
          </w:tcPr>
          <w:p>
            <w:r>
              <w:t>[ ]</w:t>
            </w:r>
          </w:p>
        </w:tc>
        <w:tc>
          <w:tcPr>
            <w:tcW w:type="dxa" w:w="1608"/>
          </w:tcPr>
          <w:p>
            <w:r>
              <w:t>[ ]</w:t>
            </w:r>
          </w:p>
        </w:tc>
        <w:tc>
          <w:tcPr>
            <w:tcW w:type="dxa" w:w="1608"/>
          </w:tcPr>
          <w:p>
            <w:r>
              <w:t>[ ]</w:t>
            </w:r>
          </w:p>
        </w:tc>
      </w:tr>
      <w:tr>
        <w:tc>
          <w:tcPr>
            <w:tcW w:type="dxa" w:w="1608"/>
          </w:tcPr>
          <w:p>
            <w:r>
              <w:t>[Light neutral]</w:t>
            </w:r>
          </w:p>
        </w:tc>
        <w:tc>
          <w:tcPr>
            <w:tcW w:type="dxa" w:w="1608"/>
          </w:tcPr>
          <w:p>
            <w:r>
              <w:t>Backgrounds</w:t>
            </w:r>
          </w:p>
        </w:tc>
        <w:tc>
          <w:tcPr>
            <w:tcW w:type="dxa" w:w="1608"/>
          </w:tcPr>
          <w:p>
            <w:r>
              <w:t>#[ ]</w:t>
            </w:r>
          </w:p>
        </w:tc>
        <w:tc>
          <w:tcPr>
            <w:tcW w:type="dxa" w:w="1608"/>
          </w:tcPr>
          <w:p>
            <w:r>
              <w:t>[ ]</w:t>
            </w:r>
          </w:p>
        </w:tc>
        <w:tc>
          <w:tcPr>
            <w:tcW w:type="dxa" w:w="1608"/>
          </w:tcPr>
          <w:p>
            <w:r>
              <w:t>[ ]</w:t>
            </w:r>
          </w:p>
        </w:tc>
        <w:tc>
          <w:tcPr>
            <w:tcW w:type="dxa" w:w="1608"/>
          </w:tcPr>
          <w:p>
            <w:r>
              <w:t>[ ]</w:t>
            </w:r>
          </w:p>
        </w:tc>
      </w:tr>
      <w:tr>
        <w:tc>
          <w:tcPr>
            <w:tcW w:type="dxa" w:w="1608"/>
          </w:tcPr>
          <w:p>
            <w:r>
              <w:t>[Success / warning / error]</w:t>
            </w:r>
          </w:p>
        </w:tc>
        <w:tc>
          <w:tcPr>
            <w:tcW w:type="dxa" w:w="1608"/>
          </w:tcPr>
          <w:p>
            <w:r>
              <w:t>Product states only</w:t>
            </w:r>
          </w:p>
        </w:tc>
        <w:tc>
          <w:tcPr>
            <w:tcW w:type="dxa" w:w="1608"/>
          </w:tcPr>
          <w:p>
            <w:r>
              <w:t>#[ ]</w:t>
            </w:r>
          </w:p>
        </w:tc>
        <w:tc>
          <w:tcPr>
            <w:tcW w:type="dxa" w:w="1608"/>
          </w:tcPr>
          <w:p>
            <w:r>
              <w:t>[ ]</w:t>
            </w:r>
          </w:p>
        </w:tc>
        <w:tc>
          <w:tcPr>
            <w:tcW w:type="dxa" w:w="1608"/>
          </w:tcPr>
          <w:p>
            <w:r>
              <w:t>[ ]</w:t>
            </w:r>
          </w:p>
        </w:tc>
        <w:tc>
          <w:tcPr>
            <w:tcW w:type="dxa" w:w="1608"/>
          </w:tcPr>
          <w:p>
            <w:r>
              <w:t>[ ]</w:t>
            </w:r>
          </w:p>
        </w:tc>
      </w:tr>
    </w:tbl>
    <w:p/>
    <w:p>
      <w:pPr>
        <w:pStyle w:val="Heading1"/>
      </w:pPr>
      <w:r>
        <w:t>5. Typography</w:t>
      </w:r>
    </w:p>
    <w:p>
      <w:r>
        <w:rPr>
          <w:i/>
          <w:color w:val="6B6B6B"/>
          <w:sz w:val="19"/>
        </w:rPr>
        <w:t>Two families are usually enough. Name a free fallback that people without the licensed font can use in Google Docs and Slides.</w:t>
      </w:r>
    </w:p>
    <w:tbl>
      <w:tblPr>
        <w:tblStyle w:val="TableGrid"/>
        <w:tblW w:type="auto" w:w="0"/>
        <w:tblLook w:firstColumn="1" w:firstRow="1" w:lastColumn="0" w:lastRow="0" w:noHBand="0" w:noVBand="1" w:val="04A0"/>
      </w:tblPr>
      <w:tblGrid>
        <w:gridCol w:w="2412"/>
        <w:gridCol w:w="2412"/>
        <w:gridCol w:w="2412"/>
        <w:gridCol w:w="2412"/>
      </w:tblGrid>
      <w:tr>
        <w:tc>
          <w:tcPr>
            <w:tcW w:type="dxa" w:w="2412"/>
          </w:tcPr>
          <w:p>
            <w:r>
              <w:rPr>
                <w:b/>
              </w:rPr>
              <w:t>Use</w:t>
            </w:r>
          </w:p>
        </w:tc>
        <w:tc>
          <w:tcPr>
            <w:tcW w:type="dxa" w:w="2412"/>
          </w:tcPr>
          <w:p>
            <w:r>
              <w:rPr>
                <w:b/>
              </w:rPr>
              <w:t>Font and weight</w:t>
            </w:r>
          </w:p>
        </w:tc>
        <w:tc>
          <w:tcPr>
            <w:tcW w:type="dxa" w:w="2412"/>
          </w:tcPr>
          <w:p>
            <w:r>
              <w:rPr>
                <w:b/>
              </w:rPr>
              <w:t>Size (web)</w:t>
            </w:r>
          </w:p>
        </w:tc>
        <w:tc>
          <w:tcPr>
            <w:tcW w:type="dxa" w:w="2412"/>
          </w:tcPr>
          <w:p>
            <w:r>
              <w:rPr>
                <w:b/>
              </w:rPr>
              <w:t>Fallback</w:t>
            </w:r>
          </w:p>
        </w:tc>
      </w:tr>
      <w:tr>
        <w:tc>
          <w:tcPr>
            <w:tcW w:type="dxa" w:w="2412"/>
          </w:tcPr>
          <w:p>
            <w:r>
              <w:t>H1</w:t>
            </w:r>
          </w:p>
        </w:tc>
        <w:tc>
          <w:tcPr>
            <w:tcW w:type="dxa" w:w="2412"/>
          </w:tcPr>
          <w:p>
            <w:r>
              <w:t>[ ]</w:t>
            </w:r>
          </w:p>
        </w:tc>
        <w:tc>
          <w:tcPr>
            <w:tcW w:type="dxa" w:w="2412"/>
          </w:tcPr>
          <w:p>
            <w:r>
              <w:t>[ ] px</w:t>
            </w:r>
          </w:p>
        </w:tc>
        <w:tc>
          <w:tcPr>
            <w:tcW w:type="dxa" w:w="2412"/>
          </w:tcPr>
          <w:p>
            <w:r>
              <w:t>[ ]</w:t>
            </w:r>
          </w:p>
        </w:tc>
      </w:tr>
      <w:tr>
        <w:tc>
          <w:tcPr>
            <w:tcW w:type="dxa" w:w="2412"/>
          </w:tcPr>
          <w:p>
            <w:r>
              <w:t>H2</w:t>
            </w:r>
          </w:p>
        </w:tc>
        <w:tc>
          <w:tcPr>
            <w:tcW w:type="dxa" w:w="2412"/>
          </w:tcPr>
          <w:p>
            <w:r>
              <w:t>[ ]</w:t>
            </w:r>
          </w:p>
        </w:tc>
        <w:tc>
          <w:tcPr>
            <w:tcW w:type="dxa" w:w="2412"/>
          </w:tcPr>
          <w:p>
            <w:r>
              <w:t>[ ] px</w:t>
            </w:r>
          </w:p>
        </w:tc>
        <w:tc>
          <w:tcPr>
            <w:tcW w:type="dxa" w:w="2412"/>
          </w:tcPr>
          <w:p>
            <w:r>
              <w:t>[ ]</w:t>
            </w:r>
          </w:p>
        </w:tc>
      </w:tr>
      <w:tr>
        <w:tc>
          <w:tcPr>
            <w:tcW w:type="dxa" w:w="2412"/>
          </w:tcPr>
          <w:p>
            <w:r>
              <w:t>Body</w:t>
            </w:r>
          </w:p>
        </w:tc>
        <w:tc>
          <w:tcPr>
            <w:tcW w:type="dxa" w:w="2412"/>
          </w:tcPr>
          <w:p>
            <w:r>
              <w:t>[ ]</w:t>
            </w:r>
          </w:p>
        </w:tc>
        <w:tc>
          <w:tcPr>
            <w:tcW w:type="dxa" w:w="2412"/>
          </w:tcPr>
          <w:p>
            <w:r>
              <w:t>[ ] px, line height [ ]</w:t>
            </w:r>
          </w:p>
        </w:tc>
        <w:tc>
          <w:tcPr>
            <w:tcW w:type="dxa" w:w="2412"/>
          </w:tcPr>
          <w:p>
            <w:r>
              <w:t>[ ]</w:t>
            </w:r>
          </w:p>
        </w:tc>
      </w:tr>
      <w:tr>
        <w:tc>
          <w:tcPr>
            <w:tcW w:type="dxa" w:w="2412"/>
          </w:tcPr>
          <w:p>
            <w:r>
              <w:t>Buttons and labels</w:t>
            </w:r>
          </w:p>
        </w:tc>
        <w:tc>
          <w:tcPr>
            <w:tcW w:type="dxa" w:w="2412"/>
          </w:tcPr>
          <w:p>
            <w:r>
              <w:t>[ ]</w:t>
            </w:r>
          </w:p>
        </w:tc>
        <w:tc>
          <w:tcPr>
            <w:tcW w:type="dxa" w:w="2412"/>
          </w:tcPr>
          <w:p>
            <w:r>
              <w:t>[ ] px</w:t>
            </w:r>
          </w:p>
        </w:tc>
        <w:tc>
          <w:tcPr>
            <w:tcW w:type="dxa" w:w="2412"/>
          </w:tcPr>
          <w:p>
            <w:r>
              <w:t>[ ]</w:t>
            </w:r>
          </w:p>
        </w:tc>
      </w:tr>
      <w:tr>
        <w:tc>
          <w:tcPr>
            <w:tcW w:type="dxa" w:w="2412"/>
          </w:tcPr>
          <w:p>
            <w:r>
              <w:t>Slides and documents</w:t>
            </w:r>
          </w:p>
        </w:tc>
        <w:tc>
          <w:tcPr>
            <w:tcW w:type="dxa" w:w="2412"/>
          </w:tcPr>
          <w:p>
            <w:r>
              <w:t>[ ]</w:t>
            </w:r>
          </w:p>
        </w:tc>
        <w:tc>
          <w:tcPr>
            <w:tcW w:type="dxa" w:w="2412"/>
          </w:tcPr>
          <w:p>
            <w:r>
              <w:t>[ ] pt</w:t>
            </w:r>
          </w:p>
        </w:tc>
        <w:tc>
          <w:tcPr>
            <w:tcW w:type="dxa" w:w="2412"/>
          </w:tcPr>
          <w:p>
            <w:r>
              <w:t>[ ]</w:t>
            </w:r>
          </w:p>
        </w:tc>
      </w:tr>
    </w:tbl>
    <w:p/>
    <w:p>
      <w:pPr>
        <w:pStyle w:val="Heading1"/>
      </w:pPr>
      <w:r>
        <w:t>6. Imagery and illustration</w:t>
      </w:r>
    </w:p>
    <w:p>
      <w:r>
        <w:rPr>
          <w:i/>
          <w:color w:val="6B6B6B"/>
          <w:sz w:val="19"/>
        </w:rPr>
        <w:t>Say what to use and what to avoid. For B2B software, product screenshots and real customers usually beat stock photos of people in meetings.</w:t>
      </w:r>
    </w:p>
    <w:p>
      <w:r>
        <w:t>Product screenshots: [crop, frame, annotation style, fake data rules]</w:t>
      </w:r>
    </w:p>
    <w:p>
      <w:r>
        <w:t>Photography: [real team and customers; style; what to avoid]</w:t>
      </w:r>
    </w:p>
    <w:p>
      <w:r>
        <w:t>Illustration and icons: [style, stroke, color use, icon library]</w:t>
      </w:r>
    </w:p>
    <w:p>
      <w:r>
        <w:t>Charts and data: [chart colors in order, source line under every chart]</w:t>
      </w:r>
    </w:p>
    <w:p>
      <w:pPr>
        <w:pStyle w:val="Heading1"/>
      </w:pPr>
      <w:r>
        <w:t>7. UI and web components</w:t>
      </w:r>
    </w:p>
    <w:p>
      <w:r>
        <w:rPr>
          <w:i/>
          <w:color w:val="6B6B6B"/>
          <w:sz w:val="19"/>
        </w:rPr>
        <w:t>The parts marketing and product share. Link to the design system if you have one, and keep this section short.</w:t>
      </w:r>
    </w:p>
    <w:p>
      <w:r>
        <w:t>Buttons: [primary, secondary, text link; colors; corner radius]</w:t>
      </w:r>
    </w:p>
    <w:p>
      <w:r>
        <w:t>Forms: [field style, labels, error messages]</w:t>
      </w:r>
    </w:p>
    <w:p>
      <w:r>
        <w:t>Cards and tables: [ ]</w:t>
      </w:r>
    </w:p>
    <w:p>
      <w:r>
        <w:t>Spacing and grid: [base unit, e.g. 8 px; max content width]</w:t>
      </w:r>
    </w:p>
    <w:p>
      <w:r>
        <w:t>Link to the design system or component library: [URL]</w:t>
      </w:r>
    </w:p>
    <w:p>
      <w:pPr>
        <w:pStyle w:val="Heading1"/>
      </w:pPr>
      <w:r>
        <w:t>8. Writing rules</w:t>
      </w:r>
    </w:p>
    <w:p>
      <w:r>
        <w:rPr>
          <w:i/>
          <w:color w:val="6B6B6B"/>
          <w:sz w:val="19"/>
        </w:rPr>
        <w:t>The rules people break most. Link to a fuller content style guide if you keep one.</w:t>
      </w:r>
    </w:p>
    <w:p>
      <w:r>
        <w:t>Product and feature names: [exact spelling and capitals]</w:t>
      </w:r>
    </w:p>
    <w:p>
      <w:r>
        <w:t>Company name: [how to write it; never abbreviate as ...]</w:t>
      </w:r>
    </w:p>
    <w:p>
      <w:r>
        <w:t>Headings: [sentence case or title case]</w:t>
      </w:r>
    </w:p>
    <w:p>
      <w:r>
        <w:t>Numbers: [numerals for 10 and above, or always numerals]</w:t>
      </w:r>
    </w:p>
    <w:p>
      <w:r>
        <w:t>Dates: [format]</w:t>
      </w:r>
    </w:p>
    <w:p>
      <w:r>
        <w:t>Words we use: [ ]</w:t>
      </w:r>
    </w:p>
    <w:p>
      <w:r>
        <w:t>Words we avoid: [e.g. jargon, superlatives without proof]</w:t>
      </w:r>
    </w:p>
    <w:p>
      <w:r>
        <w:t>Claims: every number needs a source; customer names need written approval</w:t>
      </w:r>
    </w:p>
    <w:p>
      <w:pPr>
        <w:pStyle w:val="Heading1"/>
      </w:pPr>
      <w:r>
        <w:t>9. Do and don't examples</w:t>
      </w:r>
    </w:p>
    <w:p>
      <w:r>
        <w:rPr>
          <w:i/>
          <w:color w:val="6B6B6B"/>
          <w:sz w:val="19"/>
        </w:rPr>
        <w:t>Paste real examples: one good and one bad version of an email, a LinkedIn post, an ad, a slide. Screenshots work better than descriptions.</w:t>
      </w:r>
    </w:p>
    <w:tbl>
      <w:tblPr>
        <w:tblStyle w:val="TableGrid"/>
        <w:tblW w:type="auto" w:w="0"/>
        <w:tblLook w:firstColumn="1" w:firstRow="1" w:lastColumn="0" w:lastRow="0" w:noHBand="0" w:noVBand="1" w:val="04A0"/>
      </w:tblPr>
      <w:tblGrid>
        <w:gridCol w:w="3216"/>
        <w:gridCol w:w="3216"/>
        <w:gridCol w:w="3216"/>
      </w:tblGrid>
      <w:tr>
        <w:tc>
          <w:tcPr>
            <w:tcW w:type="dxa" w:w="3216"/>
          </w:tcPr>
          <w:p>
            <w:r>
              <w:rPr>
                <w:b/>
              </w:rPr>
              <w:t>Asset</w:t>
            </w:r>
          </w:p>
        </w:tc>
        <w:tc>
          <w:tcPr>
            <w:tcW w:type="dxa" w:w="3216"/>
          </w:tcPr>
          <w:p>
            <w:r>
              <w:rPr>
                <w:b/>
              </w:rPr>
              <w:t>Do (on brand)</w:t>
            </w:r>
          </w:p>
        </w:tc>
        <w:tc>
          <w:tcPr>
            <w:tcW w:type="dxa" w:w="3216"/>
          </w:tcPr>
          <w:p>
            <w:r>
              <w:rPr>
                <w:b/>
              </w:rPr>
              <w:t>Don't (off brand)</w:t>
            </w:r>
          </w:p>
        </w:tc>
      </w:tr>
      <w:tr>
        <w:tc>
          <w:tcPr>
            <w:tcW w:type="dxa" w:w="3216"/>
          </w:tcPr>
          <w:p>
            <w:r>
              <w:t>Sales email</w:t>
            </w:r>
          </w:p>
        </w:tc>
        <w:tc>
          <w:tcPr>
            <w:tcW w:type="dxa" w:w="3216"/>
          </w:tcPr>
          <w:p>
            <w:r>
              <w:t>[ ]</w:t>
            </w:r>
          </w:p>
        </w:tc>
        <w:tc>
          <w:tcPr>
            <w:tcW w:type="dxa" w:w="3216"/>
          </w:tcPr>
          <w:p>
            <w:r>
              <w:t>[ ]</w:t>
            </w:r>
          </w:p>
        </w:tc>
      </w:tr>
      <w:tr>
        <w:tc>
          <w:tcPr>
            <w:tcW w:type="dxa" w:w="3216"/>
          </w:tcPr>
          <w:p>
            <w:r>
              <w:t>LinkedIn ad</w:t>
            </w:r>
          </w:p>
        </w:tc>
        <w:tc>
          <w:tcPr>
            <w:tcW w:type="dxa" w:w="3216"/>
          </w:tcPr>
          <w:p>
            <w:r>
              <w:t>[ ]</w:t>
            </w:r>
          </w:p>
        </w:tc>
        <w:tc>
          <w:tcPr>
            <w:tcW w:type="dxa" w:w="3216"/>
          </w:tcPr>
          <w:p>
            <w:r>
              <w:t>[ ]</w:t>
            </w:r>
          </w:p>
        </w:tc>
      </w:tr>
      <w:tr>
        <w:tc>
          <w:tcPr>
            <w:tcW w:type="dxa" w:w="3216"/>
          </w:tcPr>
          <w:p>
            <w:r>
              <w:t>Slide</w:t>
            </w:r>
          </w:p>
        </w:tc>
        <w:tc>
          <w:tcPr>
            <w:tcW w:type="dxa" w:w="3216"/>
          </w:tcPr>
          <w:p>
            <w:r>
              <w:t>[ ]</w:t>
            </w:r>
          </w:p>
        </w:tc>
        <w:tc>
          <w:tcPr>
            <w:tcW w:type="dxa" w:w="3216"/>
          </w:tcPr>
          <w:p>
            <w:r>
              <w:t>[ ]</w:t>
            </w:r>
          </w:p>
        </w:tc>
      </w:tr>
      <w:tr>
        <w:tc>
          <w:tcPr>
            <w:tcW w:type="dxa" w:w="3216"/>
          </w:tcPr>
          <w:p>
            <w:r>
              <w:t>Product screenshot</w:t>
            </w:r>
          </w:p>
        </w:tc>
        <w:tc>
          <w:tcPr>
            <w:tcW w:type="dxa" w:w="3216"/>
          </w:tcPr>
          <w:p>
            <w:r>
              <w:t>[ ]</w:t>
            </w:r>
          </w:p>
        </w:tc>
        <w:tc>
          <w:tcPr>
            <w:tcW w:type="dxa" w:w="3216"/>
          </w:tcPr>
          <w:p>
            <w:r>
              <w:t>[ ]</w:t>
            </w:r>
          </w:p>
        </w:tc>
      </w:tr>
    </w:tbl>
    <w:p/>
    <w:p>
      <w:pPr>
        <w:pStyle w:val="Heading1"/>
      </w:pPr>
      <w:r>
        <w:t>10. Asset links and owners</w:t>
      </w:r>
    </w:p>
    <w:p>
      <w:r>
        <w:rPr>
          <w:i/>
          <w:color w:val="6B6B6B"/>
          <w:sz w:val="19"/>
        </w:rPr>
        <w:t>Where to find every file, and who to ask. If people have to email the design team for a logo, the guidelines are not working.</w:t>
      </w:r>
    </w:p>
    <w:tbl>
      <w:tblPr>
        <w:tblStyle w:val="TableGrid"/>
        <w:tblW w:type="auto" w:w="0"/>
        <w:tblLook w:firstColumn="1" w:firstRow="1" w:lastColumn="0" w:lastRow="0" w:noHBand="0" w:noVBand="1" w:val="04A0"/>
      </w:tblPr>
      <w:tblGrid>
        <w:gridCol w:w="3216"/>
        <w:gridCol w:w="3216"/>
        <w:gridCol w:w="3216"/>
      </w:tblGrid>
      <w:tr>
        <w:tc>
          <w:tcPr>
            <w:tcW w:type="dxa" w:w="3216"/>
          </w:tcPr>
          <w:p>
            <w:r>
              <w:rPr>
                <w:b/>
              </w:rPr>
              <w:t>Asset</w:t>
            </w:r>
          </w:p>
        </w:tc>
        <w:tc>
          <w:tcPr>
            <w:tcW w:type="dxa" w:w="3216"/>
          </w:tcPr>
          <w:p>
            <w:r>
              <w:rPr>
                <w:b/>
              </w:rPr>
              <w:t>Link</w:t>
            </w:r>
          </w:p>
        </w:tc>
        <w:tc>
          <w:tcPr>
            <w:tcW w:type="dxa" w:w="3216"/>
          </w:tcPr>
          <w:p>
            <w:r>
              <w:rPr>
                <w:b/>
              </w:rPr>
              <w:t>Owner</w:t>
            </w:r>
          </w:p>
        </w:tc>
      </w:tr>
      <w:tr>
        <w:tc>
          <w:tcPr>
            <w:tcW w:type="dxa" w:w="3216"/>
          </w:tcPr>
          <w:p>
            <w:r>
              <w:t>Logo files (SVG, PNG, EPS)</w:t>
            </w:r>
          </w:p>
        </w:tc>
        <w:tc>
          <w:tcPr>
            <w:tcW w:type="dxa" w:w="3216"/>
          </w:tcPr>
          <w:p>
            <w:r>
              <w:t>[URL]</w:t>
            </w:r>
          </w:p>
        </w:tc>
        <w:tc>
          <w:tcPr>
            <w:tcW w:type="dxa" w:w="3216"/>
          </w:tcPr>
          <w:p>
            <w:r>
              <w:t>[Name]</w:t>
            </w:r>
          </w:p>
        </w:tc>
      </w:tr>
      <w:tr>
        <w:tc>
          <w:tcPr>
            <w:tcW w:type="dxa" w:w="3216"/>
          </w:tcPr>
          <w:p>
            <w:r>
              <w:t>Fonts and licenses</w:t>
            </w:r>
          </w:p>
        </w:tc>
        <w:tc>
          <w:tcPr>
            <w:tcW w:type="dxa" w:w="3216"/>
          </w:tcPr>
          <w:p>
            <w:r>
              <w:t>[URL]</w:t>
            </w:r>
          </w:p>
        </w:tc>
        <w:tc>
          <w:tcPr>
            <w:tcW w:type="dxa" w:w="3216"/>
          </w:tcPr>
          <w:p>
            <w:r>
              <w:t>[Name]</w:t>
            </w:r>
          </w:p>
        </w:tc>
      </w:tr>
      <w:tr>
        <w:tc>
          <w:tcPr>
            <w:tcW w:type="dxa" w:w="3216"/>
          </w:tcPr>
          <w:p>
            <w:r>
              <w:t>Slide and document templates</w:t>
            </w:r>
          </w:p>
        </w:tc>
        <w:tc>
          <w:tcPr>
            <w:tcW w:type="dxa" w:w="3216"/>
          </w:tcPr>
          <w:p>
            <w:r>
              <w:t>[URL]</w:t>
            </w:r>
          </w:p>
        </w:tc>
        <w:tc>
          <w:tcPr>
            <w:tcW w:type="dxa" w:w="3216"/>
          </w:tcPr>
          <w:p>
            <w:r>
              <w:t>[Name]</w:t>
            </w:r>
          </w:p>
        </w:tc>
      </w:tr>
      <w:tr>
        <w:tc>
          <w:tcPr>
            <w:tcW w:type="dxa" w:w="3216"/>
          </w:tcPr>
          <w:p>
            <w:r>
              <w:t>Social and ad templates</w:t>
            </w:r>
          </w:p>
        </w:tc>
        <w:tc>
          <w:tcPr>
            <w:tcW w:type="dxa" w:w="3216"/>
          </w:tcPr>
          <w:p>
            <w:r>
              <w:t>[URL]</w:t>
            </w:r>
          </w:p>
        </w:tc>
        <w:tc>
          <w:tcPr>
            <w:tcW w:type="dxa" w:w="3216"/>
          </w:tcPr>
          <w:p>
            <w:r>
              <w:t>[Name]</w:t>
            </w:r>
          </w:p>
        </w:tc>
      </w:tr>
      <w:tr>
        <w:tc>
          <w:tcPr>
            <w:tcW w:type="dxa" w:w="3216"/>
          </w:tcPr>
          <w:p>
            <w:r>
              <w:t>Photo and screenshot library</w:t>
            </w:r>
          </w:p>
        </w:tc>
        <w:tc>
          <w:tcPr>
            <w:tcW w:type="dxa" w:w="3216"/>
          </w:tcPr>
          <w:p>
            <w:r>
              <w:t>[URL]</w:t>
            </w:r>
          </w:p>
        </w:tc>
        <w:tc>
          <w:tcPr>
            <w:tcW w:type="dxa" w:w="3216"/>
          </w:tcPr>
          <w:p>
            <w:r>
              <w:t>[Name]</w:t>
            </w:r>
          </w:p>
        </w:tc>
      </w:tr>
      <w:tr>
        <w:tc>
          <w:tcPr>
            <w:tcW w:type="dxa" w:w="3216"/>
          </w:tcPr>
          <w:p>
            <w:r>
              <w:t>Email signature</w:t>
            </w:r>
          </w:p>
        </w:tc>
        <w:tc>
          <w:tcPr>
            <w:tcW w:type="dxa" w:w="3216"/>
          </w:tcPr>
          <w:p>
            <w:r>
              <w:t>[URL]</w:t>
            </w:r>
          </w:p>
        </w:tc>
        <w:tc>
          <w:tcPr>
            <w:tcW w:type="dxa" w:w="3216"/>
          </w:tcPr>
          <w:p>
            <w:r>
              <w:t>[Name]</w:t>
            </w:r>
          </w:p>
        </w:tc>
      </w:tr>
      <w:tr>
        <w:tc>
          <w:tcPr>
            <w:tcW w:type="dxa" w:w="3216"/>
          </w:tcPr>
          <w:p>
            <w:r>
              <w:t>Press kit</w:t>
            </w:r>
          </w:p>
        </w:tc>
        <w:tc>
          <w:tcPr>
            <w:tcW w:type="dxa" w:w="3216"/>
          </w:tcPr>
          <w:p>
            <w:r>
              <w:t>[URL]</w:t>
            </w:r>
          </w:p>
        </w:tc>
        <w:tc>
          <w:tcPr>
            <w:tcW w:type="dxa" w:w="3216"/>
          </w:tcPr>
          <w:p>
            <w:r>
              <w:t>[Name]</w:t>
            </w:r>
          </w:p>
        </w:tc>
      </w:tr>
    </w:tbl>
    <w:p/>
    <w:sectPr w:rsidR="00FC693F" w:rsidRPr="0006063C" w:rsidSect="00034616">
      <w:pgSz w:w="12240" w:h="15840"/>
      <w:pgMar w:top="1296" w:right="1296" w:bottom="1296"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B2B SaaS Brand Guidelines Template</dc:title>
  <dc:subject>Brand guidelines template with ten sections for B2B software companies</dc:subject>
  <dc:creator>Growigami</dc:creator>
  <cp:keywords/>
  <dc:description>generated by python-docx</dc:description>
  <cp:lastModifiedBy/>
  <cp:revision>1</cp:revision>
  <dcterms:created xsi:type="dcterms:W3CDTF">2013-12-23T23:15:00Z</dcterms:created>
  <dcterms:modified xsi:type="dcterms:W3CDTF">2013-12-23T23:15:00Z</dcterms:modified>
  <cp:category/>
</cp:coreProperties>
</file>