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Creative Brief: [Project name]</w:t>
      </w:r>
    </w:p>
    <w:p>
      <w:r>
        <w:rPr>
          <w:color w:val="5F37DE"/>
          <w:sz w:val="26"/>
        </w:rPr>
        <w:t>For B2B ad and campaign creative</w:t>
      </w:r>
    </w:p>
    <w:p>
      <w:r>
        <w:rPr>
          <w:i/>
          <w:color w:val="6B6B6B"/>
          <w:sz w:val="19"/>
        </w:rPr>
        <w:t>Guidance is in grey italics. Delete it as you write. Aim for one to two pages once filled in. Free from growigami.com/tools/creative-brief-template.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>
              <w:rPr>
                <w:b/>
              </w:rPr>
              <w:t>Project name</w:t>
            </w:r>
          </w:p>
        </w:tc>
        <w:tc>
          <w:tcPr>
            <w:tcW w:type="dxa" w:w="4824"/>
          </w:tcPr>
          <w:p>
            <w:r>
              <w:t>[ ]</w:t>
            </w:r>
          </w:p>
        </w:tc>
      </w:tr>
      <w:tr>
        <w:tc>
          <w:tcPr>
            <w:tcW w:type="dxa" w:w="4824"/>
          </w:tcPr>
          <w:p>
            <w:r>
              <w:rPr>
                <w:b/>
              </w:rPr>
              <w:t>Requested by</w:t>
            </w:r>
          </w:p>
        </w:tc>
        <w:tc>
          <w:tcPr>
            <w:tcW w:type="dxa" w:w="4824"/>
          </w:tcPr>
          <w:p>
            <w:r>
              <w:t>[Name, team]</w:t>
            </w:r>
          </w:p>
        </w:tc>
      </w:tr>
      <w:tr>
        <w:tc>
          <w:tcPr>
            <w:tcW w:type="dxa" w:w="4824"/>
          </w:tcPr>
          <w:p>
            <w:r>
              <w:rPr>
                <w:b/>
              </w:rPr>
              <w:t>Final approver (one person)</w:t>
            </w:r>
          </w:p>
        </w:tc>
        <w:tc>
          <w:tcPr>
            <w:tcW w:type="dxa" w:w="4824"/>
          </w:tcPr>
          <w:p>
            <w:r>
              <w:t>[Name]</w:t>
            </w:r>
          </w:p>
        </w:tc>
      </w:tr>
      <w:tr>
        <w:tc>
          <w:tcPr>
            <w:tcW w:type="dxa" w:w="4824"/>
          </w:tcPr>
          <w:p>
            <w:r>
              <w:rPr>
                <w:b/>
              </w:rPr>
              <w:t>Creative team</w:t>
            </w:r>
          </w:p>
        </w:tc>
        <w:tc>
          <w:tcPr>
            <w:tcW w:type="dxa" w:w="4824"/>
          </w:tcPr>
          <w:p>
            <w:r>
              <w:t>[Designer, writer, video, agency]</w:t>
            </w:r>
          </w:p>
        </w:tc>
      </w:tr>
      <w:tr>
        <w:tc>
          <w:tcPr>
            <w:tcW w:type="dxa" w:w="4824"/>
          </w:tcPr>
          <w:p>
            <w:r>
              <w:rPr>
                <w:b/>
              </w:rPr>
              <w:t>Brief date / first draft due / launch date</w:t>
            </w:r>
          </w:p>
        </w:tc>
        <w:tc>
          <w:tcPr>
            <w:tcW w:type="dxa" w:w="4824"/>
          </w:tcPr>
          <w:p>
            <w:r>
              <w:t>[ ] / [ ] / [ ]</w:t>
            </w:r>
          </w:p>
        </w:tc>
      </w:tr>
      <w:tr>
        <w:tc>
          <w:tcPr>
            <w:tcW w:type="dxa" w:w="4824"/>
          </w:tcPr>
          <w:p>
            <w:r>
              <w:rPr>
                <w:b/>
              </w:rPr>
              <w:t>Budget (media + production)</w:t>
            </w:r>
          </w:p>
        </w:tc>
        <w:tc>
          <w:tcPr>
            <w:tcW w:type="dxa" w:w="4824"/>
          </w:tcPr>
          <w:p>
            <w:r>
              <w:t>[ ]</w:t>
            </w:r>
          </w:p>
        </w:tc>
      </w:tr>
    </w:tbl>
    <w:p/>
    <w:p>
      <w:pPr>
        <w:pStyle w:val="Heading1"/>
      </w:pPr>
      <w:r>
        <w:t>1. Background</w:t>
      </w:r>
    </w:p>
    <w:p>
      <w:r>
        <w:rPr>
          <w:i/>
          <w:color w:val="6B6B6B"/>
          <w:sz w:val="19"/>
        </w:rPr>
        <w:t>Two or three sentences. What is happening in the business that makes this work necessary now?</w:t>
      </w:r>
    </w:p>
    <w:p>
      <w:r>
        <w:t>[Launch, new segment, event, pipeline gap, results of the last campaign]</w:t>
      </w:r>
    </w:p>
    <w:p>
      <w:pPr>
        <w:pStyle w:val="Heading1"/>
      </w:pPr>
      <w:r>
        <w:t>2. Objective and the number</w:t>
      </w:r>
    </w:p>
    <w:p>
      <w:r>
        <w:rPr>
          <w:i/>
          <w:color w:val="6B6B6B"/>
          <w:sz w:val="19"/>
        </w:rPr>
        <w:t>One business objective and the metric that proves it. 'Awareness' is not an objective; name the number and the date.</w:t>
      </w:r>
    </w:p>
    <w:p>
      <w:r>
        <w:t>Objective: [e.g. 40 demo requests from US logistics companies with 200 to 2,000 employees by 31 March]</w:t>
      </w:r>
    </w:p>
    <w:p>
      <w:r>
        <w:t>Primary metric: [demos / qualified pipeline / cost per qualified lead / sign-ups]</w:t>
      </w:r>
    </w:p>
    <w:p>
      <w:r>
        <w:t>Secondary metrics: [CTR, landing page conversion rate, cost per lead]</w:t>
      </w:r>
    </w:p>
    <w:p>
      <w:pPr>
        <w:pStyle w:val="Heading1"/>
      </w:pPr>
      <w:r>
        <w:t>3. Audience</w:t>
      </w:r>
    </w:p>
    <w:p>
      <w:r>
        <w:rPr>
          <w:i/>
          <w:color w:val="6B6B6B"/>
          <w:sz w:val="19"/>
        </w:rPr>
        <w:t>B2B buyers are a committee. Name the roles, the company profile, and what they believe today.</w:t>
      </w:r>
    </w:p>
    <w:p>
      <w:r>
        <w:t>Company profile (ICP): [industry, size, region, tech stack, trigger]</w:t>
      </w:r>
    </w:p>
    <w:p>
      <w:r>
        <w:t>Who we are talking to: [primary role] + [other roles who influence the decision]</w:t>
      </w:r>
    </w:p>
    <w:p>
      <w:r>
        <w:t>Stage: [unaware of the problem / aware of the problem / comparing vendors / ready to buy]</w:t>
      </w:r>
    </w:p>
    <w:p>
      <w:r>
        <w:t>What they think now: [ ]</w:t>
      </w:r>
    </w:p>
    <w:p>
      <w:r>
        <w:t>What we want them to think after seeing this: [ ]</w:t>
      </w:r>
    </w:p>
    <w:p>
      <w:pPr>
        <w:pStyle w:val="Heading1"/>
      </w:pPr>
      <w:r>
        <w:t>4. Single-minded message</w:t>
      </w:r>
    </w:p>
    <w:p>
      <w:r>
        <w:rPr>
          <w:i/>
          <w:color w:val="6B6B6B"/>
          <w:sz w:val="19"/>
        </w:rPr>
        <w:t>The one thing the audience should remember. One sentence, in their words, not a tagline.</w:t>
      </w:r>
    </w:p>
    <w:p>
      <w:r>
        <w:t>[ ]</w:t>
      </w:r>
    </w:p>
    <w:p>
      <w:pPr>
        <w:pStyle w:val="Heading1"/>
      </w:pPr>
      <w:r>
        <w:t>5. Reasons to believe</w:t>
      </w:r>
    </w:p>
    <w:p>
      <w:r>
        <w:rPr>
          <w:i/>
          <w:color w:val="6B6B6B"/>
          <w:sz w:val="19"/>
        </w:rPr>
        <w:t>Proof the creative can show. Every number needs a source; every customer name needs approval.</w:t>
      </w:r>
    </w:p>
    <w:p>
      <w:r>
        <w:t>- [Customer result, approved]</w:t>
      </w:r>
    </w:p>
    <w:p>
      <w:r>
        <w:t>- [Data point, with source]</w:t>
      </w:r>
    </w:p>
    <w:p>
      <w:r>
        <w:t>- [Product proof: screenshot, demo clip, integration]</w:t>
      </w:r>
    </w:p>
    <w:p>
      <w:pPr>
        <w:pStyle w:val="Heading1"/>
      </w:pPr>
      <w:r>
        <w:t>6. Offer and call to action</w:t>
      </w:r>
    </w:p>
    <w:p>
      <w:r>
        <w:rPr>
          <w:i/>
          <w:color w:val="6B6B6B"/>
          <w:sz w:val="19"/>
        </w:rPr>
        <w:t>One offer per ad. Match it to the stage in section 3.</w:t>
      </w:r>
    </w:p>
    <w:p>
      <w:r>
        <w:t>Offer: [demo / free tool / template / report / webinar / trial]</w:t>
      </w:r>
    </w:p>
    <w:p>
      <w:r>
        <w:t>Call to action text: [ ]</w:t>
      </w:r>
    </w:p>
    <w:p>
      <w:r>
        <w:t>Landing page URL and owner: [ ]</w:t>
      </w:r>
    </w:p>
    <w:p>
      <w:pPr>
        <w:pStyle w:val="Heading1"/>
      </w:pPr>
      <w:r>
        <w:t>7. Channels, formats and specs</w:t>
      </w:r>
    </w:p>
    <w:p>
      <w:r>
        <w:rPr>
          <w:i/>
          <w:color w:val="6B6B6B"/>
          <w:sz w:val="19"/>
        </w:rPr>
        <w:t>Copy the current specs from each platform's help page; they change. Add one row per placement.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930"/>
          </w:tcPr>
          <w:p>
            <w:r>
              <w:rPr>
                <w:b/>
              </w:rPr>
              <w:t>Channel and placement</w:t>
            </w:r>
          </w:p>
        </w:tc>
        <w:tc>
          <w:tcPr>
            <w:tcW w:type="dxa" w:w="1930"/>
          </w:tcPr>
          <w:p>
            <w:r>
              <w:rPr>
                <w:b/>
              </w:rPr>
              <w:t>Format</w:t>
            </w:r>
          </w:p>
        </w:tc>
        <w:tc>
          <w:tcPr>
            <w:tcW w:type="dxa" w:w="1930"/>
          </w:tcPr>
          <w:p>
            <w:r>
              <w:rPr>
                <w:b/>
              </w:rPr>
              <w:t>Size / length</w:t>
            </w:r>
          </w:p>
        </w:tc>
        <w:tc>
          <w:tcPr>
            <w:tcW w:type="dxa" w:w="1930"/>
          </w:tcPr>
          <w:p>
            <w:r>
              <w:rPr>
                <w:b/>
              </w:rPr>
              <w:t>Copy limits</w:t>
            </w:r>
          </w:p>
        </w:tc>
        <w:tc>
          <w:tcPr>
            <w:tcW w:type="dxa" w:w="1930"/>
          </w:tcPr>
          <w:p>
            <w:r>
              <w:rPr>
                <w:b/>
              </w:rPr>
              <w:t>Variants</w:t>
            </w:r>
          </w:p>
        </w:tc>
      </w:tr>
      <w:tr>
        <w:tc>
          <w:tcPr>
            <w:tcW w:type="dxa" w:w="1930"/>
          </w:tcPr>
          <w:p>
            <w:r>
              <w:t>LinkedIn single image</w:t>
            </w:r>
          </w:p>
        </w:tc>
        <w:tc>
          <w:tcPr>
            <w:tcW w:type="dxa" w:w="1930"/>
          </w:tcPr>
          <w:p>
            <w:r>
              <w:t>Image</w:t>
            </w:r>
          </w:p>
        </w:tc>
        <w:tc>
          <w:tcPr>
            <w:tcW w:type="dxa" w:w="1930"/>
          </w:tcPr>
          <w:p>
            <w:r>
              <w:t>1200 x 628 or 1200 x 1200 or 720 x 900 px, 5 MB max</w:t>
            </w:r>
          </w:p>
        </w:tc>
        <w:tc>
          <w:tcPr>
            <w:tcW w:type="dxa" w:w="1930"/>
          </w:tcPr>
          <w:p>
            <w:r>
              <w:t>Intro text up to 150 characters to avoid truncation (3,000 max); headline up to 70 (200 max)</w:t>
            </w:r>
          </w:p>
        </w:tc>
        <w:tc>
          <w:tcPr>
            <w:tcW w:type="dxa" w:w="1930"/>
          </w:tcPr>
          <w:p>
            <w:r>
              <w:t>[ ]</w:t>
            </w:r>
          </w:p>
        </w:tc>
      </w:tr>
      <w:tr>
        <w:tc>
          <w:tcPr>
            <w:tcW w:type="dxa" w:w="1930"/>
          </w:tcPr>
          <w:p>
            <w:r>
              <w:t>Google responsive search ad</w:t>
            </w:r>
          </w:p>
        </w:tc>
        <w:tc>
          <w:tcPr>
            <w:tcW w:type="dxa" w:w="1930"/>
          </w:tcPr>
          <w:p>
            <w:r>
              <w:t>Text</w:t>
            </w:r>
          </w:p>
        </w:tc>
        <w:tc>
          <w:tcPr>
            <w:tcW w:type="dxa" w:w="1930"/>
          </w:tcPr>
          <w:p>
            <w:r>
              <w:t>n/a</w:t>
            </w:r>
          </w:p>
        </w:tc>
        <w:tc>
          <w:tcPr>
            <w:tcW w:type="dxa" w:w="1930"/>
          </w:tcPr>
          <w:p>
            <w:r>
              <w:t>Up to 15 headlines of 30 characters; up to 4 descriptions of 90 characters</w:t>
            </w:r>
          </w:p>
        </w:tc>
        <w:tc>
          <w:tcPr>
            <w:tcW w:type="dxa" w:w="1930"/>
          </w:tcPr>
          <w:p>
            <w:r>
              <w:t>[ ]</w:t>
            </w:r>
          </w:p>
        </w:tc>
      </w:tr>
      <w:tr>
        <w:tc>
          <w:tcPr>
            <w:tcW w:type="dxa" w:w="1930"/>
          </w:tcPr>
          <w:p>
            <w:r>
              <w:t>[Other]</w:t>
            </w:r>
          </w:p>
        </w:tc>
        <w:tc>
          <w:tcPr>
            <w:tcW w:type="dxa" w:w="1930"/>
          </w:tcPr>
          <w:p>
            <w:r>
              <w:t>[ ]</w:t>
            </w:r>
          </w:p>
        </w:tc>
        <w:tc>
          <w:tcPr>
            <w:tcW w:type="dxa" w:w="1930"/>
          </w:tcPr>
          <w:p>
            <w:r>
              <w:t>[ ]</w:t>
            </w:r>
          </w:p>
        </w:tc>
        <w:tc>
          <w:tcPr>
            <w:tcW w:type="dxa" w:w="1930"/>
          </w:tcPr>
          <w:p>
            <w:r>
              <w:t>[ ]</w:t>
            </w:r>
          </w:p>
        </w:tc>
        <w:tc>
          <w:tcPr>
            <w:tcW w:type="dxa" w:w="1930"/>
          </w:tcPr>
          <w:p>
            <w:r>
              <w:t>[ ]</w:t>
            </w:r>
          </w:p>
        </w:tc>
      </w:tr>
    </w:tbl>
    <w:p/>
    <w:p>
      <w:pPr>
        <w:pStyle w:val="Heading1"/>
      </w:pPr>
      <w:r>
        <w:t>8. Deliverables</w:t>
      </w:r>
    </w:p>
    <w:p>
      <w:r>
        <w:rPr>
          <w:i/>
          <w:color w:val="6B6B6B"/>
          <w:sz w:val="19"/>
        </w:rPr>
        <w:t>Everything the team will hand over, with counts. Include the landing page and follow-up email if they belong to the same campaign.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  <w:t>Deliverable</w:t>
            </w:r>
          </w:p>
        </w:tc>
        <w:tc>
          <w:tcPr>
            <w:tcW w:type="dxa" w:w="2412"/>
          </w:tcPr>
          <w:p>
            <w:r>
              <w:rPr>
                <w:b/>
              </w:rPr>
              <w:t>Count</w:t>
            </w:r>
          </w:p>
        </w:tc>
        <w:tc>
          <w:tcPr>
            <w:tcW w:type="dxa" w:w="2412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12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412"/>
          </w:tcPr>
          <w:p>
            <w:r>
              <w:t>[e.g. LinkedIn single image ads]</w:t>
            </w:r>
          </w:p>
        </w:tc>
        <w:tc>
          <w:tcPr>
            <w:tcW w:type="dxa" w:w="2412"/>
          </w:tcPr>
          <w:p>
            <w:r>
              <w:t>[ ]</w:t>
            </w:r>
          </w:p>
        </w:tc>
        <w:tc>
          <w:tcPr>
            <w:tcW w:type="dxa" w:w="2412"/>
          </w:tcPr>
          <w:p>
            <w:r>
              <w:t>[ ]</w:t>
            </w:r>
          </w:p>
        </w:tc>
        <w:tc>
          <w:tcPr>
            <w:tcW w:type="dxa" w:w="2412"/>
          </w:tcPr>
          <w:p>
            <w:r>
              <w:t>[ ]</w:t>
            </w:r>
          </w:p>
        </w:tc>
      </w:tr>
      <w:tr>
        <w:tc>
          <w:tcPr>
            <w:tcW w:type="dxa" w:w="2412"/>
          </w:tcPr>
          <w:p>
            <w:r>
              <w:t>[e.g. Search ad copy sets]</w:t>
            </w:r>
          </w:p>
        </w:tc>
        <w:tc>
          <w:tcPr>
            <w:tcW w:type="dxa" w:w="2412"/>
          </w:tcPr>
          <w:p>
            <w:r>
              <w:t>[ ]</w:t>
            </w:r>
          </w:p>
        </w:tc>
        <w:tc>
          <w:tcPr>
            <w:tcW w:type="dxa" w:w="2412"/>
          </w:tcPr>
          <w:p>
            <w:r>
              <w:t>[ ]</w:t>
            </w:r>
          </w:p>
        </w:tc>
        <w:tc>
          <w:tcPr>
            <w:tcW w:type="dxa" w:w="2412"/>
          </w:tcPr>
          <w:p>
            <w:r>
              <w:t>[ ]</w:t>
            </w:r>
          </w:p>
        </w:tc>
      </w:tr>
      <w:tr>
        <w:tc>
          <w:tcPr>
            <w:tcW w:type="dxa" w:w="2412"/>
          </w:tcPr>
          <w:p>
            <w:r>
              <w:t>[e.g. Landing page]</w:t>
            </w:r>
          </w:p>
        </w:tc>
        <w:tc>
          <w:tcPr>
            <w:tcW w:type="dxa" w:w="2412"/>
          </w:tcPr>
          <w:p>
            <w:r>
              <w:t>[ ]</w:t>
            </w:r>
          </w:p>
        </w:tc>
        <w:tc>
          <w:tcPr>
            <w:tcW w:type="dxa" w:w="2412"/>
          </w:tcPr>
          <w:p>
            <w:r>
              <w:t>[ ]</w:t>
            </w:r>
          </w:p>
        </w:tc>
        <w:tc>
          <w:tcPr>
            <w:tcW w:type="dxa" w:w="2412"/>
          </w:tcPr>
          <w:p>
            <w:r>
              <w:t>[ ]</w:t>
            </w:r>
          </w:p>
        </w:tc>
      </w:tr>
      <w:tr>
        <w:tc>
          <w:tcPr>
            <w:tcW w:type="dxa" w:w="2412"/>
          </w:tcPr>
          <w:p>
            <w:r>
              <w:t>[e.g. Follow-up email for sales]</w:t>
            </w:r>
          </w:p>
        </w:tc>
        <w:tc>
          <w:tcPr>
            <w:tcW w:type="dxa" w:w="2412"/>
          </w:tcPr>
          <w:p>
            <w:r>
              <w:t>[ ]</w:t>
            </w:r>
          </w:p>
        </w:tc>
        <w:tc>
          <w:tcPr>
            <w:tcW w:type="dxa" w:w="2412"/>
          </w:tcPr>
          <w:p>
            <w:r>
              <w:t>[ ]</w:t>
            </w:r>
          </w:p>
        </w:tc>
        <w:tc>
          <w:tcPr>
            <w:tcW w:type="dxa" w:w="2412"/>
          </w:tcPr>
          <w:p>
            <w:r>
              <w:t>[ ]</w:t>
            </w:r>
          </w:p>
        </w:tc>
      </w:tr>
    </w:tbl>
    <w:p/>
    <w:p>
      <w:pPr>
        <w:pStyle w:val="Heading1"/>
      </w:pPr>
      <w:r>
        <w:t>9. Tone and mandatories</w:t>
      </w:r>
    </w:p>
    <w:p>
      <w:r>
        <w:rPr>
          <w:i/>
          <w:color w:val="6B6B6B"/>
          <w:sz w:val="19"/>
        </w:rPr>
        <w:t>What must be in, what must stay out. Link the brand guidelines instead of repeating them.</w:t>
      </w:r>
    </w:p>
    <w:p>
      <w:r>
        <w:t>Tone: [three words, from the brand guidelines]</w:t>
      </w:r>
    </w:p>
    <w:p>
      <w:r>
        <w:t>Brand guidelines: [link]</w:t>
      </w:r>
    </w:p>
    <w:p>
      <w:r>
        <w:t>Must include: [logo placement, disclaimer, product name spelled ...]</w:t>
      </w:r>
    </w:p>
    <w:p>
      <w:r>
        <w:t>Must avoid: [competitor names, unapproved claims, stock photos of handshakes]</w:t>
      </w:r>
    </w:p>
    <w:p>
      <w:pPr>
        <w:pStyle w:val="Heading1"/>
      </w:pPr>
      <w:r>
        <w:t>10. Testing plan</w:t>
      </w:r>
    </w:p>
    <w:p>
      <w:r>
        <w:rPr>
          <w:i/>
          <w:color w:val="6B6B6B"/>
          <w:sz w:val="19"/>
        </w:rPr>
        <w:t>Decide what you are testing before you design. Test one variable at a time.</w:t>
      </w:r>
    </w:p>
    <w:p>
      <w:r>
        <w:t>Hypothesis: [We believe X will beat Y on metric Z because ...]</w:t>
      </w:r>
    </w:p>
    <w:p>
      <w:r>
        <w:t>Variable: [message / image / offer / format]</w:t>
      </w:r>
    </w:p>
    <w:p>
      <w:r>
        <w:t>Variants and budget per variant: [ ]</w:t>
      </w:r>
    </w:p>
    <w:p>
      <w:r>
        <w:t>Decision rule: [e.g. after N clicks per variant, keep the lower cost per qualified lead]</w:t>
      </w:r>
    </w:p>
    <w:p>
      <w:pPr>
        <w:pStyle w:val="Heading1"/>
      </w:pPr>
      <w:r>
        <w:t>11. Timeline and approvals</w:t>
      </w:r>
    </w:p>
    <w:p>
      <w:r>
        <w:rPr>
          <w:i/>
          <w:color w:val="6B6B6B"/>
          <w:sz w:val="19"/>
        </w:rPr>
        <w:t>One approver signs off. Everyone else gives input by the date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Step</w:t>
            </w:r>
          </w:p>
        </w:tc>
        <w:tc>
          <w:tcPr>
            <w:tcW w:type="dxa" w:w="321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3216"/>
          </w:tcPr>
          <w:p>
            <w:r>
              <w:rPr>
                <w:b/>
              </w:rPr>
              <w:t>Who</w:t>
            </w:r>
          </w:p>
        </w:tc>
      </w:tr>
      <w:tr>
        <w:tc>
          <w:tcPr>
            <w:tcW w:type="dxa" w:w="3216"/>
          </w:tcPr>
          <w:p>
            <w:r>
              <w:t>Brief approved</w:t>
            </w:r>
          </w:p>
        </w:tc>
        <w:tc>
          <w:tcPr>
            <w:tcW w:type="dxa" w:w="3216"/>
          </w:tcPr>
          <w:p>
            <w:r>
              <w:t>[ ]</w:t>
            </w:r>
          </w:p>
        </w:tc>
        <w:tc>
          <w:tcPr>
            <w:tcW w:type="dxa" w:w="3216"/>
          </w:tcPr>
          <w:p>
            <w:r>
              <w:t>[Approver]</w:t>
            </w:r>
          </w:p>
        </w:tc>
      </w:tr>
      <w:tr>
        <w:tc>
          <w:tcPr>
            <w:tcW w:type="dxa" w:w="3216"/>
          </w:tcPr>
          <w:p>
            <w:r>
              <w:t>Concepts</w:t>
            </w:r>
          </w:p>
        </w:tc>
        <w:tc>
          <w:tcPr>
            <w:tcW w:type="dxa" w:w="3216"/>
          </w:tcPr>
          <w:p>
            <w:r>
              <w:t>[ ]</w:t>
            </w:r>
          </w:p>
        </w:tc>
        <w:tc>
          <w:tcPr>
            <w:tcW w:type="dxa" w:w="3216"/>
          </w:tcPr>
          <w:p>
            <w:r>
              <w:t>[Creative team]</w:t>
            </w:r>
          </w:p>
        </w:tc>
      </w:tr>
      <w:tr>
        <w:tc>
          <w:tcPr>
            <w:tcW w:type="dxa" w:w="3216"/>
          </w:tcPr>
          <w:p>
            <w:r>
              <w:t>Feedback (one consolidated round)</w:t>
            </w:r>
          </w:p>
        </w:tc>
        <w:tc>
          <w:tcPr>
            <w:tcW w:type="dxa" w:w="3216"/>
          </w:tcPr>
          <w:p>
            <w:r>
              <w:t>[ ]</w:t>
            </w:r>
          </w:p>
        </w:tc>
        <w:tc>
          <w:tcPr>
            <w:tcW w:type="dxa" w:w="3216"/>
          </w:tcPr>
          <w:p>
            <w:r>
              <w:t>[Requester]</w:t>
            </w:r>
          </w:p>
        </w:tc>
      </w:tr>
      <w:tr>
        <w:tc>
          <w:tcPr>
            <w:tcW w:type="dxa" w:w="3216"/>
          </w:tcPr>
          <w:p>
            <w:r>
              <w:t>Final files</w:t>
            </w:r>
          </w:p>
        </w:tc>
        <w:tc>
          <w:tcPr>
            <w:tcW w:type="dxa" w:w="3216"/>
          </w:tcPr>
          <w:p>
            <w:r>
              <w:t>[ ]</w:t>
            </w:r>
          </w:p>
        </w:tc>
        <w:tc>
          <w:tcPr>
            <w:tcW w:type="dxa" w:w="3216"/>
          </w:tcPr>
          <w:p>
            <w:r>
              <w:t>[Creative team]</w:t>
            </w:r>
          </w:p>
        </w:tc>
      </w:tr>
      <w:tr>
        <w:tc>
          <w:tcPr>
            <w:tcW w:type="dxa" w:w="3216"/>
          </w:tcPr>
          <w:p>
            <w:r>
              <w:t>Launch</w:t>
            </w:r>
          </w:p>
        </w:tc>
        <w:tc>
          <w:tcPr>
            <w:tcW w:type="dxa" w:w="3216"/>
          </w:tcPr>
          <w:p>
            <w:r>
              <w:t>[ ]</w:t>
            </w:r>
          </w:p>
        </w:tc>
        <w:tc>
          <w:tcPr>
            <w:tcW w:type="dxa" w:w="3216"/>
          </w:tcPr>
          <w:p>
            <w:r>
              <w:t>[Channel owner]</w:t>
            </w:r>
          </w:p>
        </w:tc>
      </w:tr>
      <w:tr>
        <w:tc>
          <w:tcPr>
            <w:tcW w:type="dxa" w:w="3216"/>
          </w:tcPr>
          <w:p>
            <w:r>
              <w:t>First results review</w:t>
            </w:r>
          </w:p>
        </w:tc>
        <w:tc>
          <w:tcPr>
            <w:tcW w:type="dxa" w:w="3216"/>
          </w:tcPr>
          <w:p>
            <w:r>
              <w:t>[ ]</w:t>
            </w:r>
          </w:p>
        </w:tc>
        <w:tc>
          <w:tcPr>
            <w:tcW w:type="dxa" w:w="3216"/>
          </w:tcPr>
          <w:p>
            <w:r>
              <w:t>[Requester + approver]</w:t>
            </w:r>
          </w:p>
        </w:tc>
      </w:tr>
    </w:tbl>
    <w:p/>
    <w:p>
      <w:r>
        <w:br w:type="page"/>
      </w:r>
    </w:p>
    <w:p>
      <w:pPr>
        <w:pStyle w:val="Heading1"/>
      </w:pPr>
      <w:r>
        <w:t>Review checklist (for the approver)</w:t>
      </w:r>
    </w:p>
    <w:p>
      <w:r>
        <w:t>[ ] Does the work hit the objective and speak to the audience in sections 2 and 3?</w:t>
      </w:r>
    </w:p>
    <w:p>
      <w:r>
        <w:t>[ ] Can a buyer get the single-minded message in a few seconds?</w:t>
      </w:r>
    </w:p>
    <w:p>
      <w:r>
        <w:t>[ ] Is every claim backed by a reason to believe from section 5?</w:t>
      </w:r>
    </w:p>
    <w:p>
      <w:r>
        <w:t>[ ] Does the call to action match the offer and the landing page?</w:t>
      </w:r>
    </w:p>
    <w:p>
      <w:r>
        <w:t>[ ] Does every file meet the specs in section 7?</w:t>
      </w:r>
    </w:p>
    <w:p>
      <w:r>
        <w:t>[ ] Are the variants different on the one variable we are testing?</w:t>
      </w:r>
    </w:p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Creative Brief Template</dc:title>
  <dc:subject>Creative brief template for B2B ad and campaign creative</dc:subject>
  <dc:creator>Growigami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